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06D404DA" w:rsidR="00B11882" w:rsidRPr="00FA0A6C" w:rsidRDefault="003D6A73" w:rsidP="003D6A73">
      <w:pPr>
        <w:rPr>
          <w:rFonts w:cs="Arial"/>
          <w:sz w:val="22"/>
          <w:lang w:eastAsia="zh-CN"/>
        </w:rPr>
      </w:pPr>
      <w:r w:rsidRPr="00FA0A6C">
        <w:rPr>
          <w:rFonts w:cs="Arial"/>
          <w:sz w:val="22"/>
        </w:rPr>
        <w:t>Številka</w:t>
      </w:r>
      <w:r w:rsidR="00FA0A6C" w:rsidRPr="00FA0A6C">
        <w:rPr>
          <w:rFonts w:cs="Arial"/>
          <w:sz w:val="22"/>
        </w:rPr>
        <w:t>: 1.6.3-050-01</w:t>
      </w:r>
      <w:r w:rsidR="00376BBF">
        <w:rPr>
          <w:rFonts w:cs="Arial"/>
          <w:sz w:val="22"/>
        </w:rPr>
        <w:t>7</w:t>
      </w:r>
      <w:r w:rsidR="00FA0A6C" w:rsidRPr="00FA0A6C">
        <w:rPr>
          <w:rFonts w:cs="Arial"/>
          <w:sz w:val="22"/>
        </w:rPr>
        <w:t>/2022</w:t>
      </w:r>
    </w:p>
    <w:p w14:paraId="3F4B9487" w14:textId="61755926" w:rsidR="003D6A73" w:rsidRPr="00FA0A6C" w:rsidRDefault="003D6A73" w:rsidP="003D6A73">
      <w:pPr>
        <w:rPr>
          <w:rFonts w:cs="Arial"/>
          <w:sz w:val="22"/>
        </w:rPr>
      </w:pPr>
      <w:r w:rsidRPr="00FA0A6C">
        <w:rPr>
          <w:rFonts w:cs="Arial"/>
          <w:sz w:val="22"/>
        </w:rPr>
        <w:t xml:space="preserve">Datum: </w:t>
      </w:r>
      <w:r w:rsidR="00376BBF">
        <w:rPr>
          <w:rFonts w:cs="Arial"/>
          <w:sz w:val="22"/>
        </w:rPr>
        <w:t>17.10</w:t>
      </w:r>
      <w:r w:rsidR="00B57C6E" w:rsidRPr="00FA0A6C">
        <w:rPr>
          <w:rFonts w:cs="Arial"/>
          <w:sz w:val="22"/>
        </w:rPr>
        <w:t>.2022</w:t>
      </w:r>
    </w:p>
    <w:p w14:paraId="32DE2862" w14:textId="77777777" w:rsidR="00607CC7" w:rsidRPr="00FA0A6C" w:rsidRDefault="00607CC7" w:rsidP="00607CC7">
      <w:pPr>
        <w:pStyle w:val="Glava"/>
        <w:rPr>
          <w:rFonts w:cs="Arial"/>
          <w:b/>
          <w:color w:val="FF0000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568F4C0A" w14:textId="77777777" w:rsidR="00607CC7" w:rsidRPr="00FA0A6C" w:rsidRDefault="00607CC7" w:rsidP="00607CC7">
      <w:pPr>
        <w:pStyle w:val="Glava"/>
        <w:rPr>
          <w:rFonts w:cs="Arial"/>
          <w:b/>
          <w:sz w:val="22"/>
        </w:rPr>
      </w:pPr>
    </w:p>
    <w:p w14:paraId="78F292CA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0CF63DE8" w:rsidR="00607CC7" w:rsidRPr="00FA0A6C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POPRAVEK 1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48EF2EC9" w14:textId="6E693ADA" w:rsidR="009A0A7C" w:rsidRPr="00FA0A6C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RAZPISNE DOKUMENTACIJE ZA ODDAJO JAVNEGA NAROČILA BLAGA- ODPRT POSTOPEK</w:t>
      </w:r>
    </w:p>
    <w:p w14:paraId="35106DCA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3BF76FF8" w14:textId="362ADAC7" w:rsidR="003969C0" w:rsidRPr="00FA0A6C" w:rsidRDefault="009A0A7C" w:rsidP="003969C0">
      <w:pPr>
        <w:jc w:val="center"/>
        <w:rPr>
          <w:rFonts w:cs="Arial"/>
          <w:b/>
          <w:sz w:val="28"/>
          <w:szCs w:val="28"/>
        </w:rPr>
      </w:pPr>
      <w:r w:rsidRPr="00FA0A6C">
        <w:rPr>
          <w:rFonts w:cs="Arial"/>
          <w:b/>
          <w:sz w:val="28"/>
          <w:szCs w:val="28"/>
        </w:rPr>
        <w:t>»</w:t>
      </w:r>
      <w:bookmarkStart w:id="0" w:name="_Hlk95726138"/>
      <w:r w:rsidR="00376BBF" w:rsidRPr="00376BBF">
        <w:rPr>
          <w:rFonts w:cs="Arial"/>
          <w:b/>
          <w:sz w:val="28"/>
          <w:szCs w:val="28"/>
        </w:rPr>
        <w:t>Dobava potrošnega materiala za gozdarsko proizvodnjo</w:t>
      </w:r>
      <w:r w:rsidR="00591C59" w:rsidRPr="00FA0A6C">
        <w:rPr>
          <w:rFonts w:cs="Arial"/>
          <w:b/>
          <w:sz w:val="28"/>
          <w:szCs w:val="28"/>
        </w:rPr>
        <w:t>«</w:t>
      </w:r>
    </w:p>
    <w:p w14:paraId="42202ED6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57C597BC" w14:textId="0348ABB3" w:rsidR="00607CC7" w:rsidRPr="00FA0A6C" w:rsidRDefault="003969C0" w:rsidP="003969C0">
      <w:pPr>
        <w:jc w:val="center"/>
        <w:rPr>
          <w:rFonts w:cs="Arial"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  </w:t>
      </w:r>
      <w:r w:rsidR="00607CC7" w:rsidRPr="00FA0A6C">
        <w:rPr>
          <w:rFonts w:cs="Arial"/>
          <w:b/>
          <w:sz w:val="32"/>
          <w:szCs w:val="32"/>
        </w:rPr>
        <w:t>z oznako pri naročniku</w:t>
      </w:r>
      <w:r w:rsidR="00FA0A6C" w:rsidRPr="00FA0A6C">
        <w:rPr>
          <w:rFonts w:cs="Arial"/>
          <w:b/>
          <w:sz w:val="32"/>
          <w:szCs w:val="32"/>
        </w:rPr>
        <w:t xml:space="preserve"> </w:t>
      </w:r>
      <w:r w:rsidR="00376BBF">
        <w:rPr>
          <w:rFonts w:cs="Arial"/>
          <w:b/>
          <w:sz w:val="32"/>
          <w:szCs w:val="32"/>
        </w:rPr>
        <w:t>GPMAT</w:t>
      </w:r>
      <w:r w:rsidR="00FA0A6C" w:rsidRPr="00FA0A6C">
        <w:rPr>
          <w:rFonts w:cs="Arial"/>
          <w:b/>
          <w:sz w:val="32"/>
          <w:szCs w:val="32"/>
        </w:rPr>
        <w:t xml:space="preserve"> 202</w:t>
      </w:r>
      <w:bookmarkEnd w:id="0"/>
      <w:r w:rsidR="00285354">
        <w:rPr>
          <w:rFonts w:cs="Arial"/>
          <w:b/>
          <w:sz w:val="32"/>
          <w:szCs w:val="32"/>
        </w:rPr>
        <w:t>2</w:t>
      </w:r>
    </w:p>
    <w:p w14:paraId="525ADDB0" w14:textId="77777777" w:rsidR="00607CC7" w:rsidRPr="00FA0A6C" w:rsidRDefault="00607CC7" w:rsidP="00607CC7">
      <w:pPr>
        <w:jc w:val="center"/>
        <w:rPr>
          <w:rFonts w:cs="Arial"/>
          <w:sz w:val="32"/>
          <w:szCs w:val="32"/>
        </w:rPr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3051E4D" w14:textId="366850B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5BDFF52" w14:textId="04F8A77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23D15F5" w14:textId="0C804BC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61F2DFE8" w14:textId="2C6C87E3" w:rsidR="009A0A7C" w:rsidRDefault="009A0A7C" w:rsidP="00E5284B">
      <w:pPr>
        <w:pStyle w:val="Odstavekseznama"/>
        <w:numPr>
          <w:ilvl w:val="0"/>
          <w:numId w:val="30"/>
        </w:numPr>
        <w:rPr>
          <w:rFonts w:cs="Arial"/>
          <w:bCs/>
          <w:sz w:val="22"/>
        </w:rPr>
      </w:pPr>
      <w:r w:rsidRPr="00E5284B">
        <w:rPr>
          <w:rFonts w:cs="Arial"/>
          <w:bCs/>
          <w:sz w:val="22"/>
        </w:rPr>
        <w:lastRenderedPageBreak/>
        <w:t>Naročnik spreminja Dokumentacijo za javno naročilo z oznako</w:t>
      </w:r>
      <w:r w:rsidR="00FA0A6C" w:rsidRPr="00E5284B">
        <w:rPr>
          <w:rFonts w:cs="Arial"/>
          <w:bCs/>
          <w:sz w:val="22"/>
        </w:rPr>
        <w:t xml:space="preserve"> </w:t>
      </w:r>
      <w:r w:rsidR="00376BBF" w:rsidRPr="00E5284B">
        <w:rPr>
          <w:rFonts w:cs="Arial"/>
          <w:bCs/>
          <w:sz w:val="22"/>
        </w:rPr>
        <w:t>GPMAT</w:t>
      </w:r>
      <w:r w:rsidR="00FA0A6C" w:rsidRPr="00E5284B">
        <w:rPr>
          <w:rFonts w:cs="Arial"/>
          <w:bCs/>
          <w:sz w:val="22"/>
        </w:rPr>
        <w:t xml:space="preserve"> 202</w:t>
      </w:r>
      <w:r w:rsidR="00B82810" w:rsidRPr="00E5284B">
        <w:rPr>
          <w:rFonts w:cs="Arial"/>
          <w:bCs/>
          <w:sz w:val="22"/>
        </w:rPr>
        <w:t>2</w:t>
      </w:r>
      <w:r w:rsidRPr="00E5284B">
        <w:rPr>
          <w:rFonts w:cs="Arial"/>
          <w:bCs/>
          <w:sz w:val="22"/>
        </w:rPr>
        <w:t xml:space="preserve">: </w:t>
      </w:r>
      <w:r w:rsidR="00FA0A6C" w:rsidRPr="00E5284B">
        <w:rPr>
          <w:rFonts w:cs="Arial"/>
          <w:sz w:val="22"/>
        </w:rPr>
        <w:t>»</w:t>
      </w:r>
      <w:r w:rsidR="00376BBF" w:rsidRPr="00E5284B">
        <w:rPr>
          <w:rFonts w:cs="Arial"/>
          <w:sz w:val="22"/>
        </w:rPr>
        <w:t>Dobava potrošnega materiala za gozdarsko proizvodnjo</w:t>
      </w:r>
      <w:r w:rsidR="00FA0A6C" w:rsidRPr="00E5284B">
        <w:rPr>
          <w:rFonts w:cs="Arial"/>
          <w:sz w:val="22"/>
        </w:rPr>
        <w:t xml:space="preserve">«, </w:t>
      </w:r>
      <w:r w:rsidRPr="00E5284B">
        <w:rPr>
          <w:rFonts w:cs="Arial"/>
          <w:bCs/>
          <w:sz w:val="22"/>
        </w:rPr>
        <w:t>in sicer se</w:t>
      </w:r>
      <w:r w:rsidR="00FA0A6C" w:rsidRPr="00E5284B">
        <w:rPr>
          <w:rFonts w:cs="Arial"/>
          <w:bCs/>
          <w:sz w:val="22"/>
        </w:rPr>
        <w:t xml:space="preserve"> sprem</w:t>
      </w:r>
      <w:r w:rsidR="00376BBF" w:rsidRPr="00E5284B">
        <w:rPr>
          <w:rFonts w:cs="Arial"/>
          <w:bCs/>
          <w:sz w:val="22"/>
        </w:rPr>
        <w:t>e</w:t>
      </w:r>
      <w:r w:rsidR="00FA0A6C" w:rsidRPr="00E5284B">
        <w:rPr>
          <w:rFonts w:cs="Arial"/>
          <w:bCs/>
          <w:sz w:val="22"/>
        </w:rPr>
        <w:t>ni</w:t>
      </w:r>
      <w:r w:rsidR="00E5284B" w:rsidRPr="00E5284B">
        <w:rPr>
          <w:rFonts w:cs="Arial"/>
          <w:bCs/>
          <w:sz w:val="22"/>
        </w:rPr>
        <w:t>ta  A. in</w:t>
      </w:r>
      <w:r w:rsidR="00376BBF" w:rsidRPr="00E5284B">
        <w:rPr>
          <w:rFonts w:cs="Arial"/>
          <w:bCs/>
          <w:sz w:val="22"/>
        </w:rPr>
        <w:t xml:space="preserve"> B. alineja</w:t>
      </w:r>
      <w:r w:rsidR="00FA0A6C" w:rsidRPr="00E5284B">
        <w:rPr>
          <w:rFonts w:cs="Arial"/>
          <w:bCs/>
          <w:sz w:val="22"/>
        </w:rPr>
        <w:t xml:space="preserve"> </w:t>
      </w:r>
      <w:r w:rsidR="00376BBF" w:rsidRPr="00E5284B">
        <w:rPr>
          <w:rFonts w:cs="Arial"/>
          <w:bCs/>
          <w:sz w:val="22"/>
        </w:rPr>
        <w:t>9. točke Navodil ponudnikom GPMAT 2022</w:t>
      </w:r>
      <w:r w:rsidR="00FA0A6C" w:rsidRPr="00E5284B">
        <w:rPr>
          <w:rFonts w:cs="Arial"/>
          <w:bCs/>
          <w:sz w:val="22"/>
        </w:rPr>
        <w:t xml:space="preserve"> na način, da se po novem glasi</w:t>
      </w:r>
      <w:r w:rsidR="00E5284B" w:rsidRPr="00E5284B">
        <w:rPr>
          <w:rFonts w:cs="Arial"/>
          <w:bCs/>
          <w:sz w:val="22"/>
        </w:rPr>
        <w:t>ta</w:t>
      </w:r>
      <w:r w:rsidR="00FA0A6C" w:rsidRPr="00E5284B">
        <w:rPr>
          <w:rFonts w:cs="Arial"/>
          <w:bCs/>
          <w:sz w:val="22"/>
        </w:rPr>
        <w:t>:</w:t>
      </w:r>
    </w:p>
    <w:p w14:paraId="5AA5EC60" w14:textId="676EF732" w:rsidR="00A77A22" w:rsidRDefault="00A77A22" w:rsidP="00A77A22">
      <w:pPr>
        <w:rPr>
          <w:rFonts w:cs="Arial"/>
          <w:bCs/>
          <w:sz w:val="22"/>
        </w:rPr>
      </w:pPr>
    </w:p>
    <w:p w14:paraId="270E14A7" w14:textId="648AAA6F" w:rsidR="00A77A22" w:rsidRPr="00A77A22" w:rsidRDefault="00A77A22" w:rsidP="00A77A22">
      <w:pPr>
        <w:rPr>
          <w:rFonts w:cs="Arial"/>
          <w:bCs/>
          <w:sz w:val="22"/>
        </w:rPr>
      </w:pPr>
      <w:r>
        <w:rPr>
          <w:rFonts w:cs="Arial"/>
          <w:bCs/>
          <w:sz w:val="22"/>
        </w:rPr>
        <w:t>»</w:t>
      </w:r>
      <w:r w:rsidRPr="00A77A22">
        <w:rPr>
          <w:rFonts w:cs="Arial"/>
          <w:bCs/>
          <w:sz w:val="22"/>
          <w:u w:val="single"/>
        </w:rPr>
        <w:t>Velja za Sklop 1 in Sklop 2:</w:t>
      </w:r>
    </w:p>
    <w:p w14:paraId="2038E87A" w14:textId="77777777" w:rsidR="00E5284B" w:rsidRPr="00E5284B" w:rsidRDefault="00E5284B" w:rsidP="00E5284B">
      <w:pPr>
        <w:pStyle w:val="Odstavekseznama"/>
        <w:ind w:left="1065"/>
        <w:rPr>
          <w:rFonts w:cs="Arial"/>
          <w:bCs/>
          <w:sz w:val="22"/>
        </w:rPr>
      </w:pPr>
    </w:p>
    <w:p w14:paraId="4F7D90BC" w14:textId="273AA4A1" w:rsidR="00E5284B" w:rsidRPr="00E5284B" w:rsidRDefault="00E5284B" w:rsidP="00E5284B">
      <w:pPr>
        <w:widowControl w:val="0"/>
        <w:tabs>
          <w:tab w:val="right" w:pos="2556"/>
          <w:tab w:val="right" w:pos="5609"/>
        </w:tabs>
        <w:autoSpaceDN w:val="0"/>
        <w:textAlignment w:val="baseline"/>
        <w:rPr>
          <w:rFonts w:cs="Arial"/>
          <w:b/>
          <w:bCs/>
          <w:kern w:val="3"/>
          <w:sz w:val="22"/>
          <w:lang w:eastAsia="zh-CN"/>
        </w:rPr>
      </w:pPr>
      <w:bookmarkStart w:id="1" w:name="_Hlk36804558"/>
      <w:r w:rsidRPr="00E5284B">
        <w:rPr>
          <w:rFonts w:cs="Arial"/>
          <w:b/>
          <w:bCs/>
          <w:kern w:val="3"/>
          <w:sz w:val="22"/>
          <w:lang w:eastAsia="zh-CN"/>
        </w:rPr>
        <w:t xml:space="preserve">A: Skupna ponudbena vrednost brez DDV v EUR </w:t>
      </w:r>
      <w:bookmarkEnd w:id="1"/>
      <w:r w:rsidRPr="00E5284B">
        <w:rPr>
          <w:rFonts w:cs="Arial"/>
          <w:b/>
          <w:bCs/>
          <w:kern w:val="3"/>
          <w:sz w:val="22"/>
          <w:lang w:eastAsia="zh-CN"/>
        </w:rPr>
        <w:t>– maksimalno število točk je 90</w:t>
      </w:r>
    </w:p>
    <w:p w14:paraId="1F264BF3" w14:textId="77777777" w:rsidR="00E5284B" w:rsidRPr="00E5284B" w:rsidRDefault="00E5284B" w:rsidP="00E5284B">
      <w:pPr>
        <w:widowControl w:val="0"/>
        <w:tabs>
          <w:tab w:val="right" w:pos="2556"/>
          <w:tab w:val="right" w:pos="5609"/>
        </w:tabs>
        <w:autoSpaceDN w:val="0"/>
        <w:textAlignment w:val="baseline"/>
        <w:rPr>
          <w:rFonts w:cs="Arial"/>
          <w:kern w:val="3"/>
          <w:sz w:val="22"/>
          <w:lang w:eastAsia="zh-CN"/>
        </w:rPr>
      </w:pPr>
    </w:p>
    <w:p w14:paraId="1B3C5FFA" w14:textId="6528FC87" w:rsidR="00E5284B" w:rsidRPr="00E5284B" w:rsidRDefault="00E5284B" w:rsidP="00E5284B">
      <w:pPr>
        <w:widowControl w:val="0"/>
        <w:tabs>
          <w:tab w:val="right" w:pos="2556"/>
          <w:tab w:val="right" w:pos="5609"/>
        </w:tabs>
        <w:autoSpaceDN w:val="0"/>
        <w:spacing w:line="0" w:lineRule="atLeast"/>
        <w:textAlignment w:val="baseline"/>
        <w:rPr>
          <w:rFonts w:cs="Arial"/>
          <w:kern w:val="3"/>
          <w:sz w:val="22"/>
          <w:lang w:eastAsia="zh-CN"/>
        </w:rPr>
      </w:pPr>
      <w:r w:rsidRPr="00E5284B">
        <w:rPr>
          <w:rFonts w:cs="Arial"/>
          <w:kern w:val="3"/>
          <w:sz w:val="22"/>
          <w:lang w:eastAsia="zh-CN"/>
        </w:rPr>
        <w:t>S tem merilom se bo primerjala skupna ponudbena vrednost I. del v EUR brez DDV iz predračuna med posameznimi ponudbami -  Cenovno najugodnejša ponudba prejme 90 točk, preostale pa ustrezno manjše število točk, in sicer glede na vrednost odstopanja ponujene vrednosti v EUR brez DDV od vrednosti najugodnejšega ponudnika  v EUR brez DDV.</w:t>
      </w:r>
    </w:p>
    <w:p w14:paraId="763AC439" w14:textId="77777777" w:rsidR="00E5284B" w:rsidRPr="00E5284B" w:rsidRDefault="00E5284B" w:rsidP="00E5284B">
      <w:pPr>
        <w:widowControl w:val="0"/>
        <w:tabs>
          <w:tab w:val="right" w:pos="2556"/>
          <w:tab w:val="right" w:pos="5609"/>
        </w:tabs>
        <w:autoSpaceDN w:val="0"/>
        <w:textAlignment w:val="baseline"/>
        <w:rPr>
          <w:rFonts w:cs="Arial"/>
          <w:kern w:val="3"/>
          <w:sz w:val="22"/>
          <w:lang w:eastAsia="zh-CN"/>
        </w:rPr>
      </w:pPr>
    </w:p>
    <w:p w14:paraId="4786A6B5" w14:textId="77777777" w:rsidR="00E5284B" w:rsidRPr="00E5284B" w:rsidRDefault="00E5284B" w:rsidP="00E5284B">
      <w:pPr>
        <w:widowControl w:val="0"/>
        <w:tabs>
          <w:tab w:val="right" w:pos="2556"/>
          <w:tab w:val="right" w:pos="5609"/>
        </w:tabs>
        <w:autoSpaceDN w:val="0"/>
        <w:textAlignment w:val="baseline"/>
        <w:rPr>
          <w:rFonts w:cs="Arial"/>
          <w:kern w:val="3"/>
          <w:sz w:val="22"/>
          <w:lang w:eastAsia="zh-CN"/>
        </w:rPr>
      </w:pPr>
      <w:r w:rsidRPr="00E5284B">
        <w:rPr>
          <w:rFonts w:cs="Arial"/>
          <w:kern w:val="3"/>
          <w:sz w:val="22"/>
          <w:lang w:eastAsia="zh-CN"/>
        </w:rPr>
        <w:t>Skupna ponudbena vrednost brez DDV v EUR bo izračunana v točke po naslednji formuli:</w:t>
      </w:r>
    </w:p>
    <w:p w14:paraId="13B64C17" w14:textId="77777777" w:rsidR="00E5284B" w:rsidRPr="00E5284B" w:rsidRDefault="00E5284B" w:rsidP="00E5284B">
      <w:pPr>
        <w:keepNext/>
        <w:rPr>
          <w:rFonts w:cs="Arial"/>
          <w:sz w:val="22"/>
        </w:rPr>
      </w:pPr>
    </w:p>
    <w:tbl>
      <w:tblPr>
        <w:tblW w:w="8370" w:type="dxa"/>
        <w:tblInd w:w="3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8"/>
        <w:gridCol w:w="345"/>
        <w:gridCol w:w="4358"/>
        <w:gridCol w:w="929"/>
      </w:tblGrid>
      <w:tr w:rsidR="00E5284B" w:rsidRPr="00E5284B" w14:paraId="5DA08F5B" w14:textId="77777777" w:rsidTr="005C0C00">
        <w:trPr>
          <w:trHeight w:val="545"/>
        </w:trPr>
        <w:tc>
          <w:tcPr>
            <w:tcW w:w="27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1DC21" w14:textId="77777777" w:rsidR="00E5284B" w:rsidRPr="00E5284B" w:rsidRDefault="00E5284B" w:rsidP="005C0C00">
            <w:pPr>
              <w:keepNext/>
              <w:jc w:val="left"/>
              <w:rPr>
                <w:rFonts w:cs="Arial"/>
                <w:iCs/>
                <w:sz w:val="22"/>
              </w:rPr>
            </w:pPr>
            <w:r w:rsidRPr="00E5284B">
              <w:rPr>
                <w:rFonts w:cs="Arial"/>
                <w:iCs/>
                <w:kern w:val="3"/>
                <w:sz w:val="22"/>
                <w:lang w:eastAsia="zh-CN"/>
              </w:rPr>
              <w:t>Vrednost I. del  v točkah</w:t>
            </w:r>
          </w:p>
        </w:tc>
        <w:tc>
          <w:tcPr>
            <w:tcW w:w="33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6CCA9" w14:textId="77777777" w:rsidR="00E5284B" w:rsidRPr="00E5284B" w:rsidRDefault="00E5284B" w:rsidP="005C0C00">
            <w:pPr>
              <w:keepNext/>
              <w:jc w:val="center"/>
              <w:rPr>
                <w:rFonts w:cs="Arial"/>
                <w:sz w:val="22"/>
              </w:rPr>
            </w:pPr>
            <w:r w:rsidRPr="00E5284B">
              <w:rPr>
                <w:rFonts w:cs="Arial"/>
                <w:sz w:val="22"/>
                <w:lang w:val="en-US"/>
              </w:rPr>
              <w:t>=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62DBD" w14:textId="77777777" w:rsidR="00E5284B" w:rsidRPr="00E5284B" w:rsidRDefault="00E5284B" w:rsidP="005C0C00">
            <w:pPr>
              <w:keepNext/>
              <w:rPr>
                <w:rFonts w:cs="Arial"/>
                <w:sz w:val="22"/>
              </w:rPr>
            </w:pPr>
            <w:r w:rsidRPr="00E5284B">
              <w:rPr>
                <w:rFonts w:cs="Arial"/>
                <w:sz w:val="22"/>
              </w:rPr>
              <w:t xml:space="preserve">najnižja skupna ponujena vrednost </w:t>
            </w:r>
          </w:p>
          <w:p w14:paraId="1BA563EF" w14:textId="77777777" w:rsidR="00E5284B" w:rsidRPr="00E5284B" w:rsidRDefault="00E5284B" w:rsidP="005C0C00">
            <w:pPr>
              <w:keepNext/>
              <w:rPr>
                <w:rFonts w:cs="Arial"/>
                <w:sz w:val="22"/>
              </w:rPr>
            </w:pPr>
            <w:r w:rsidRPr="00E5284B">
              <w:rPr>
                <w:rFonts w:cs="Arial"/>
                <w:sz w:val="22"/>
              </w:rPr>
              <w:t xml:space="preserve">v EUR brez DDV </w:t>
            </w:r>
          </w:p>
        </w:tc>
        <w:tc>
          <w:tcPr>
            <w:tcW w:w="9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78B1C" w14:textId="16C2FD78" w:rsidR="00E5284B" w:rsidRPr="00E5284B" w:rsidRDefault="00E5284B" w:rsidP="005C0C00">
            <w:pPr>
              <w:keepNext/>
              <w:rPr>
                <w:rFonts w:cs="Arial"/>
                <w:sz w:val="22"/>
              </w:rPr>
            </w:pPr>
            <w:r w:rsidRPr="00E5284B">
              <w:rPr>
                <w:rFonts w:cs="Arial"/>
                <w:sz w:val="22"/>
              </w:rPr>
              <w:t xml:space="preserve">  </w:t>
            </w:r>
            <w:r w:rsidRPr="00E5284B">
              <w:rPr>
                <w:rFonts w:cs="Arial"/>
                <w:sz w:val="22"/>
                <w:lang w:val="en-US"/>
              </w:rPr>
              <w:t>x 90</w:t>
            </w:r>
          </w:p>
        </w:tc>
      </w:tr>
      <w:tr w:rsidR="00E5284B" w:rsidRPr="00E5284B" w14:paraId="058E6D40" w14:textId="77777777" w:rsidTr="005C0C00">
        <w:trPr>
          <w:trHeight w:val="464"/>
        </w:trPr>
        <w:tc>
          <w:tcPr>
            <w:tcW w:w="0" w:type="auto"/>
            <w:vMerge/>
            <w:vAlign w:val="center"/>
            <w:hideMark/>
          </w:tcPr>
          <w:p w14:paraId="73A87C42" w14:textId="77777777" w:rsidR="00E5284B" w:rsidRPr="00E5284B" w:rsidRDefault="00E5284B" w:rsidP="005C0C00">
            <w:pPr>
              <w:rPr>
                <w:rFonts w:cs="Arial"/>
                <w:sz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B3E6E4" w14:textId="77777777" w:rsidR="00E5284B" w:rsidRPr="00E5284B" w:rsidRDefault="00E5284B" w:rsidP="005C0C00">
            <w:pPr>
              <w:rPr>
                <w:rFonts w:cs="Arial"/>
                <w:sz w:val="22"/>
              </w:rPr>
            </w:pPr>
          </w:p>
        </w:tc>
        <w:tc>
          <w:tcPr>
            <w:tcW w:w="4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D767F" w14:textId="77777777" w:rsidR="00E5284B" w:rsidRPr="00E5284B" w:rsidRDefault="00E5284B" w:rsidP="005C0C00">
            <w:pPr>
              <w:keepNext/>
              <w:ind w:right="-238"/>
              <w:rPr>
                <w:rFonts w:cs="Arial"/>
                <w:sz w:val="22"/>
              </w:rPr>
            </w:pPr>
            <w:r w:rsidRPr="00E5284B">
              <w:rPr>
                <w:rFonts w:cs="Arial"/>
                <w:sz w:val="22"/>
              </w:rPr>
              <w:t>ponujena skupna vrednost v EUR brez DDV</w:t>
            </w:r>
          </w:p>
        </w:tc>
        <w:tc>
          <w:tcPr>
            <w:tcW w:w="930" w:type="dxa"/>
            <w:vMerge/>
            <w:vAlign w:val="center"/>
            <w:hideMark/>
          </w:tcPr>
          <w:p w14:paraId="52A7AC6B" w14:textId="77777777" w:rsidR="00E5284B" w:rsidRPr="00E5284B" w:rsidRDefault="00E5284B" w:rsidP="005C0C00">
            <w:pPr>
              <w:rPr>
                <w:rFonts w:cs="Arial"/>
                <w:sz w:val="22"/>
              </w:rPr>
            </w:pPr>
          </w:p>
        </w:tc>
      </w:tr>
    </w:tbl>
    <w:p w14:paraId="0F7DBC82" w14:textId="3343A315" w:rsidR="00FA0A6C" w:rsidRPr="00E5284B" w:rsidRDefault="00FA0A6C" w:rsidP="009A0A7C">
      <w:pPr>
        <w:jc w:val="left"/>
        <w:rPr>
          <w:rFonts w:cs="Arial"/>
          <w:bCs/>
          <w:sz w:val="22"/>
        </w:rPr>
      </w:pPr>
    </w:p>
    <w:p w14:paraId="3E968C07" w14:textId="51829FDC" w:rsidR="00376BBF" w:rsidRPr="00E5284B" w:rsidRDefault="00376BBF" w:rsidP="00376BBF">
      <w:pPr>
        <w:widowControl w:val="0"/>
        <w:tabs>
          <w:tab w:val="right" w:pos="2556"/>
          <w:tab w:val="right" w:pos="5609"/>
        </w:tabs>
        <w:autoSpaceDN w:val="0"/>
        <w:spacing w:line="0" w:lineRule="atLeast"/>
        <w:textAlignment w:val="baseline"/>
        <w:rPr>
          <w:rFonts w:cs="Arial"/>
          <w:b/>
          <w:bCs/>
          <w:kern w:val="3"/>
          <w:sz w:val="22"/>
          <w:lang w:eastAsia="zh-CN"/>
        </w:rPr>
      </w:pPr>
      <w:bookmarkStart w:id="2" w:name="_Hlk112753173"/>
      <w:bookmarkStart w:id="3" w:name="_Toc336851731"/>
      <w:bookmarkStart w:id="4" w:name="_Toc336851779"/>
      <w:r w:rsidRPr="00E5284B">
        <w:rPr>
          <w:rFonts w:cs="Arial"/>
          <w:b/>
          <w:bCs/>
          <w:kern w:val="3"/>
          <w:sz w:val="22"/>
          <w:lang w:eastAsia="zh-CN"/>
        </w:rPr>
        <w:t xml:space="preserve">B: </w:t>
      </w:r>
      <w:bookmarkStart w:id="5" w:name="_Hlk40268725"/>
      <w:r w:rsidRPr="00E5284B">
        <w:rPr>
          <w:rFonts w:cs="Arial"/>
          <w:b/>
          <w:bCs/>
          <w:kern w:val="3"/>
          <w:sz w:val="22"/>
          <w:lang w:eastAsia="zh-CN"/>
        </w:rPr>
        <w:t xml:space="preserve">Odstotek ponujenega popusta na uradno veljaven cenik ponudnika na dan oddaje ponudbe (izražen na največ 2 decimalni mesti) </w:t>
      </w:r>
      <w:bookmarkEnd w:id="5"/>
      <w:r w:rsidRPr="00E5284B">
        <w:rPr>
          <w:rFonts w:cs="Arial"/>
          <w:b/>
          <w:bCs/>
          <w:kern w:val="3"/>
          <w:sz w:val="22"/>
          <w:lang w:eastAsia="zh-CN"/>
        </w:rPr>
        <w:t>– maksimalno število točk je 10</w:t>
      </w:r>
    </w:p>
    <w:p w14:paraId="3086C3E2" w14:textId="77777777" w:rsidR="00376BBF" w:rsidRPr="00E5284B" w:rsidRDefault="00376BBF" w:rsidP="00376BBF">
      <w:pPr>
        <w:widowControl w:val="0"/>
        <w:tabs>
          <w:tab w:val="right" w:pos="2556"/>
          <w:tab w:val="right" w:pos="5609"/>
        </w:tabs>
        <w:autoSpaceDN w:val="0"/>
        <w:textAlignment w:val="baseline"/>
        <w:rPr>
          <w:rFonts w:cs="Arial"/>
          <w:kern w:val="3"/>
          <w:sz w:val="22"/>
          <w:lang w:eastAsia="zh-CN"/>
        </w:rPr>
      </w:pPr>
    </w:p>
    <w:p w14:paraId="3D1578B0" w14:textId="68FBF101" w:rsidR="00376BBF" w:rsidRPr="00E5284B" w:rsidRDefault="00376BBF" w:rsidP="00376BBF">
      <w:pPr>
        <w:widowControl w:val="0"/>
        <w:tabs>
          <w:tab w:val="right" w:pos="2556"/>
          <w:tab w:val="right" w:pos="5609"/>
        </w:tabs>
        <w:autoSpaceDN w:val="0"/>
        <w:spacing w:line="0" w:lineRule="atLeast"/>
        <w:textAlignment w:val="baseline"/>
        <w:rPr>
          <w:rFonts w:cs="Arial"/>
          <w:kern w:val="3"/>
          <w:sz w:val="22"/>
          <w:lang w:eastAsia="zh-CN"/>
        </w:rPr>
      </w:pPr>
      <w:r w:rsidRPr="00E5284B">
        <w:rPr>
          <w:rFonts w:cs="Arial"/>
          <w:kern w:val="3"/>
          <w:sz w:val="22"/>
          <w:lang w:eastAsia="zh-CN"/>
        </w:rPr>
        <w:t>Na podlagi navedenega merila lahko ponudba prejme največ 10 točk. Število točk, ki jih ponudba ocenjevanega ponudnika prejme za to merilo, bo naročnik izračunal po naslednji formuli:</w:t>
      </w:r>
    </w:p>
    <w:p w14:paraId="7BC3CBA1" w14:textId="77777777" w:rsidR="00376BBF" w:rsidRPr="00E5284B" w:rsidRDefault="00376BBF" w:rsidP="00376BBF">
      <w:pPr>
        <w:widowControl w:val="0"/>
        <w:tabs>
          <w:tab w:val="right" w:pos="2556"/>
          <w:tab w:val="right" w:pos="5609"/>
        </w:tabs>
        <w:autoSpaceDN w:val="0"/>
        <w:textAlignment w:val="baseline"/>
        <w:rPr>
          <w:rFonts w:cs="Arial"/>
          <w:kern w:val="3"/>
          <w:sz w:val="22"/>
          <w:lang w:eastAsia="zh-CN"/>
        </w:rPr>
      </w:pPr>
    </w:p>
    <w:p w14:paraId="2167DB92" w14:textId="53DEAB85" w:rsidR="00376BBF" w:rsidRPr="00E5284B" w:rsidRDefault="00376BBF" w:rsidP="00376BBF">
      <w:pPr>
        <w:pStyle w:val="Odstavekseznama"/>
        <w:spacing w:line="240" w:lineRule="auto"/>
        <w:ind w:left="0"/>
        <w:rPr>
          <w:rFonts w:cs="Arial"/>
          <w:bCs/>
          <w:iCs/>
          <w:kern w:val="3"/>
          <w:sz w:val="22"/>
          <w:lang w:eastAsia="zh-CN"/>
        </w:rPr>
      </w:pPr>
      <w:r w:rsidRPr="00E5284B">
        <w:rPr>
          <w:rFonts w:cs="Arial"/>
          <w:bCs/>
          <w:iCs/>
          <w:kern w:val="3"/>
          <w:sz w:val="22"/>
          <w:lang w:eastAsia="zh-CN"/>
        </w:rPr>
        <w:t xml:space="preserve">Vrednost II. del  v točkah = (ponujen popust </w:t>
      </w:r>
      <w:r w:rsidRPr="00E5284B">
        <w:rPr>
          <w:rFonts w:cs="Arial"/>
          <w:sz w:val="22"/>
          <w:lang w:val="en-US"/>
        </w:rPr>
        <w:t>x</w:t>
      </w:r>
      <w:r w:rsidRPr="00E5284B">
        <w:rPr>
          <w:rFonts w:cs="Arial"/>
          <w:bCs/>
          <w:iCs/>
          <w:kern w:val="3"/>
          <w:sz w:val="22"/>
          <w:lang w:eastAsia="zh-CN"/>
        </w:rPr>
        <w:t xml:space="preserve"> 10) / najvišji popust«</w:t>
      </w:r>
    </w:p>
    <w:p w14:paraId="7700E0FB" w14:textId="285F4216" w:rsidR="00285354" w:rsidRPr="00E5284B" w:rsidRDefault="00285354" w:rsidP="00376BBF">
      <w:pPr>
        <w:autoSpaceDE w:val="0"/>
        <w:autoSpaceDN w:val="0"/>
        <w:spacing w:line="0" w:lineRule="atLeast"/>
        <w:rPr>
          <w:rFonts w:cs="Arial"/>
          <w:sz w:val="22"/>
        </w:rPr>
      </w:pPr>
    </w:p>
    <w:bookmarkEnd w:id="2"/>
    <w:p w14:paraId="61A9649B" w14:textId="77777777" w:rsidR="00285354" w:rsidRPr="00E5284B" w:rsidRDefault="00285354" w:rsidP="00FA0A6C">
      <w:pPr>
        <w:autoSpaceDE w:val="0"/>
        <w:autoSpaceDN w:val="0"/>
        <w:spacing w:line="0" w:lineRule="atLeast"/>
        <w:rPr>
          <w:rFonts w:cs="Arial"/>
          <w:sz w:val="22"/>
        </w:rPr>
      </w:pPr>
    </w:p>
    <w:p w14:paraId="2AE1C53B" w14:textId="4EAD6597" w:rsidR="009A0A7C" w:rsidRPr="00E5284B" w:rsidRDefault="000C3FF0" w:rsidP="000C3FF0">
      <w:pPr>
        <w:spacing w:line="0" w:lineRule="atLeast"/>
        <w:rPr>
          <w:rFonts w:cs="Arial"/>
          <w:sz w:val="22"/>
        </w:rPr>
      </w:pPr>
      <w:r w:rsidRPr="00E5284B">
        <w:rPr>
          <w:rFonts w:cs="Arial"/>
          <w:sz w:val="22"/>
        </w:rPr>
        <w:t xml:space="preserve">3. </w:t>
      </w:r>
      <w:r w:rsidR="009A0A7C" w:rsidRPr="00E5284B">
        <w:rPr>
          <w:rFonts w:cs="Arial"/>
          <w:sz w:val="22"/>
        </w:rPr>
        <w:t>Ostala določila Dokumentacije v zvezi z oddajo javnega naročila</w:t>
      </w:r>
      <w:r w:rsidR="00B8429B" w:rsidRPr="00E5284B">
        <w:rPr>
          <w:rFonts w:cs="Arial"/>
          <w:sz w:val="22"/>
        </w:rPr>
        <w:t xml:space="preserve"> </w:t>
      </w:r>
      <w:r w:rsidR="00376BBF" w:rsidRPr="00E5284B">
        <w:rPr>
          <w:rFonts w:cs="Arial"/>
          <w:sz w:val="22"/>
        </w:rPr>
        <w:t>GPMAT</w:t>
      </w:r>
      <w:r w:rsidR="00B8429B" w:rsidRPr="00E5284B">
        <w:rPr>
          <w:rFonts w:cs="Arial"/>
          <w:sz w:val="22"/>
        </w:rPr>
        <w:t xml:space="preserve"> 2022 </w:t>
      </w:r>
      <w:r w:rsidR="009A0A7C" w:rsidRPr="00E5284B">
        <w:rPr>
          <w:rFonts w:cs="Arial"/>
          <w:sz w:val="22"/>
        </w:rPr>
        <w:t>ostaja</w:t>
      </w:r>
      <w:r w:rsidR="00376BBF" w:rsidRPr="00E5284B">
        <w:rPr>
          <w:rFonts w:cs="Arial"/>
          <w:sz w:val="22"/>
        </w:rPr>
        <w:t>jo</w:t>
      </w:r>
      <w:r w:rsidR="009A0A7C" w:rsidRPr="00E5284B">
        <w:rPr>
          <w:rFonts w:cs="Arial"/>
          <w:sz w:val="22"/>
        </w:rPr>
        <w:t xml:space="preserve"> nespremenjena.</w:t>
      </w:r>
    </w:p>
    <w:p w14:paraId="32582CFF" w14:textId="77777777" w:rsidR="009A0A7C" w:rsidRPr="00E5284B" w:rsidRDefault="009A0A7C" w:rsidP="009A0A7C">
      <w:pPr>
        <w:tabs>
          <w:tab w:val="left" w:pos="2130"/>
        </w:tabs>
        <w:rPr>
          <w:rFonts w:cs="Arial"/>
          <w:sz w:val="22"/>
        </w:rPr>
      </w:pPr>
    </w:p>
    <w:p w14:paraId="002ACAE4" w14:textId="77777777" w:rsidR="009A0A7C" w:rsidRPr="00892743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04B63D76" w14:textId="77777777" w:rsidR="009A0A7C" w:rsidRPr="00B8429B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E6086EC" w14:textId="77777777" w:rsidR="009A0A7C" w:rsidRPr="00B8429B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cs="Arial"/>
          <w:sz w:val="22"/>
        </w:rPr>
      </w:pPr>
      <w:r w:rsidRPr="00B8429B">
        <w:rPr>
          <w:rFonts w:cs="Arial"/>
          <w:b/>
          <w:kern w:val="3"/>
          <w:sz w:val="22"/>
          <w:lang w:eastAsia="zh-CN"/>
        </w:rPr>
        <w:t>Slovenski državni gozdovi d.o.o.</w:t>
      </w:r>
    </w:p>
    <w:p w14:paraId="6A3148D8" w14:textId="77777777" w:rsidR="009A0A7C" w:rsidRPr="00B8429B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bookmarkEnd w:id="3"/>
    <w:bookmarkEnd w:id="4"/>
    <w:sectPr w:rsidR="009A0A7C" w:rsidRPr="00B8429B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0FE93" w14:textId="42CE63E0" w:rsidR="007527C0" w:rsidRPr="00FA0A6C" w:rsidRDefault="00376BBF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GPMAT</w:t>
    </w:r>
    <w:r w:rsidR="00FA0A6C" w:rsidRPr="00FA0A6C">
      <w:rPr>
        <w:rFonts w:cs="Arial"/>
        <w:sz w:val="16"/>
        <w:szCs w:val="16"/>
      </w:rPr>
      <w:t xml:space="preserve"> 2022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35687" w14:textId="4A592C11" w:rsidR="007527C0" w:rsidRDefault="00785BC0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GPMAT 2</w:t>
    </w:r>
    <w:r w:rsidR="00FA0A6C">
      <w:rPr>
        <w:sz w:val="16"/>
        <w:szCs w:val="16"/>
      </w:rPr>
      <w:t>022</w:t>
    </w:r>
  </w:p>
  <w:p w14:paraId="4E663D66" w14:textId="77777777" w:rsidR="00FA0A6C" w:rsidRPr="00831D98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51C04" w14:textId="3FED1887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Popravek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9E2E90"/>
    <w:multiLevelType w:val="multilevel"/>
    <w:tmpl w:val="70AAA324"/>
    <w:numStyleLink w:val="Natevanjestevilkami"/>
  </w:abstractNum>
  <w:abstractNum w:abstractNumId="3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16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2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28" w15:restartNumberingAfterBreak="0">
    <w:nsid w:val="7836771F"/>
    <w:multiLevelType w:val="hybridMultilevel"/>
    <w:tmpl w:val="766EFC88"/>
    <w:lvl w:ilvl="0" w:tplc="35C2A93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350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5"/>
  </w:num>
  <w:num w:numId="4">
    <w:abstractNumId w:val="15"/>
  </w:num>
  <w:num w:numId="5">
    <w:abstractNumId w:val="18"/>
  </w:num>
  <w:num w:numId="6">
    <w:abstractNumId w:val="8"/>
  </w:num>
  <w:num w:numId="7">
    <w:abstractNumId w:val="6"/>
  </w:num>
  <w:num w:numId="8">
    <w:abstractNumId w:val="2"/>
  </w:num>
  <w:num w:numId="9">
    <w:abstractNumId w:val="16"/>
  </w:num>
  <w:num w:numId="10">
    <w:abstractNumId w:val="5"/>
  </w:num>
  <w:num w:numId="11">
    <w:abstractNumId w:val="22"/>
  </w:num>
  <w:num w:numId="12">
    <w:abstractNumId w:val="24"/>
  </w:num>
  <w:num w:numId="13">
    <w:abstractNumId w:val="7"/>
  </w:num>
  <w:num w:numId="14">
    <w:abstractNumId w:val="10"/>
  </w:num>
  <w:num w:numId="15">
    <w:abstractNumId w:val="14"/>
  </w:num>
  <w:num w:numId="16">
    <w:abstractNumId w:val="17"/>
  </w:num>
  <w:num w:numId="17">
    <w:abstractNumId w:val="12"/>
  </w:num>
  <w:num w:numId="18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>
    <w:abstractNumId w:val="27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"/>
  </w:num>
  <w:num w:numId="23">
    <w:abstractNumId w:val="1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>
    <w:abstractNumId w:val="3"/>
  </w:num>
  <w:num w:numId="27">
    <w:abstractNumId w:val="19"/>
  </w:num>
  <w:num w:numId="28">
    <w:abstractNumId w:val="23"/>
  </w:num>
  <w:num w:numId="29">
    <w:abstractNumId w:val="20"/>
  </w:num>
  <w:num w:numId="30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92C"/>
    <w:rsid w:val="0009590C"/>
    <w:rsid w:val="000965DF"/>
    <w:rsid w:val="00097A5F"/>
    <w:rsid w:val="00097A70"/>
    <w:rsid w:val="000A2B04"/>
    <w:rsid w:val="000A2C9B"/>
    <w:rsid w:val="000A2E73"/>
    <w:rsid w:val="000A351D"/>
    <w:rsid w:val="000A4471"/>
    <w:rsid w:val="000A45B0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3FF0"/>
    <w:rsid w:val="000C4273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2148"/>
    <w:rsid w:val="00114B67"/>
    <w:rsid w:val="00114C8D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7DD"/>
    <w:rsid w:val="00131CF2"/>
    <w:rsid w:val="00131DA0"/>
    <w:rsid w:val="00132600"/>
    <w:rsid w:val="00133076"/>
    <w:rsid w:val="001334CE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CDF"/>
    <w:rsid w:val="001D2C57"/>
    <w:rsid w:val="001D2E44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1669"/>
    <w:rsid w:val="00292535"/>
    <w:rsid w:val="00292D53"/>
    <w:rsid w:val="00294AE6"/>
    <w:rsid w:val="00294BFD"/>
    <w:rsid w:val="002958FE"/>
    <w:rsid w:val="00295C21"/>
    <w:rsid w:val="002A267D"/>
    <w:rsid w:val="002A367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1D5D"/>
    <w:rsid w:val="00372295"/>
    <w:rsid w:val="00372F46"/>
    <w:rsid w:val="00373A0C"/>
    <w:rsid w:val="003745DA"/>
    <w:rsid w:val="00375E1A"/>
    <w:rsid w:val="00376417"/>
    <w:rsid w:val="00376BBF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8A4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559D"/>
    <w:rsid w:val="00775ADC"/>
    <w:rsid w:val="00775CA9"/>
    <w:rsid w:val="00775D18"/>
    <w:rsid w:val="00775E6B"/>
    <w:rsid w:val="007760C3"/>
    <w:rsid w:val="0077668D"/>
    <w:rsid w:val="00777B68"/>
    <w:rsid w:val="0078328B"/>
    <w:rsid w:val="00783663"/>
    <w:rsid w:val="00783EE8"/>
    <w:rsid w:val="00784460"/>
    <w:rsid w:val="0078518E"/>
    <w:rsid w:val="00785BC0"/>
    <w:rsid w:val="00785CCD"/>
    <w:rsid w:val="00785E85"/>
    <w:rsid w:val="007872D2"/>
    <w:rsid w:val="00787607"/>
    <w:rsid w:val="007911AA"/>
    <w:rsid w:val="007915DA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302A"/>
    <w:rsid w:val="008030BD"/>
    <w:rsid w:val="0080329C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2815"/>
    <w:rsid w:val="00962EF1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77A22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C17"/>
    <w:rsid w:val="00B22F6E"/>
    <w:rsid w:val="00B237AF"/>
    <w:rsid w:val="00B24A80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E34"/>
    <w:rsid w:val="00BA70AE"/>
    <w:rsid w:val="00BA7588"/>
    <w:rsid w:val="00BA7A4A"/>
    <w:rsid w:val="00BA7B57"/>
    <w:rsid w:val="00BB0038"/>
    <w:rsid w:val="00BB1A65"/>
    <w:rsid w:val="00BB1E2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D9D"/>
    <w:rsid w:val="00C25178"/>
    <w:rsid w:val="00C258D1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97C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2904"/>
    <w:rsid w:val="00CC3A9A"/>
    <w:rsid w:val="00CC583F"/>
    <w:rsid w:val="00CC660E"/>
    <w:rsid w:val="00CC78FD"/>
    <w:rsid w:val="00CD1A89"/>
    <w:rsid w:val="00CD1D95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A1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287C"/>
    <w:rsid w:val="00DB3BD0"/>
    <w:rsid w:val="00DB3FC1"/>
    <w:rsid w:val="00DB4158"/>
    <w:rsid w:val="00DB4D52"/>
    <w:rsid w:val="00DB5102"/>
    <w:rsid w:val="00DB5C3E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1175"/>
    <w:rsid w:val="00E24673"/>
    <w:rsid w:val="00E24940"/>
    <w:rsid w:val="00E24B9E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84B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F839-F192-4C34-889B-AD0C7C6D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6962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1719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Lea Žabkar</cp:lastModifiedBy>
  <cp:revision>873</cp:revision>
  <cp:lastPrinted>2021-09-24T10:41:00Z</cp:lastPrinted>
  <dcterms:created xsi:type="dcterms:W3CDTF">2021-03-05T10:15:00Z</dcterms:created>
  <dcterms:modified xsi:type="dcterms:W3CDTF">2022-10-17T06:34:00Z</dcterms:modified>
</cp:coreProperties>
</file>